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16" w:rsidRDefault="00B97E16" w:rsidP="00133EE3">
      <w:pPr>
        <w:pStyle w:val="10"/>
        <w:shd w:val="clear" w:color="auto" w:fill="auto"/>
        <w:spacing w:after="0"/>
        <w:ind w:left="0"/>
        <w:jc w:val="center"/>
        <w:rPr>
          <w:color w:val="000000"/>
          <w:sz w:val="24"/>
          <w:szCs w:val="24"/>
          <w:lang w:bidi="ru-RU"/>
        </w:rPr>
      </w:pPr>
      <w:bookmarkStart w:id="0" w:name="bookmark6"/>
      <w:bookmarkStart w:id="1" w:name="bookmark7"/>
      <w:r>
        <w:rPr>
          <w:color w:val="000000"/>
          <w:sz w:val="24"/>
          <w:szCs w:val="24"/>
          <w:lang w:bidi="ru-RU"/>
        </w:rPr>
        <w:t xml:space="preserve">                                                                                          Приложение 1</w:t>
      </w:r>
    </w:p>
    <w:p w:rsidR="00B97E16" w:rsidRDefault="00B97E16" w:rsidP="00133EE3">
      <w:pPr>
        <w:pStyle w:val="10"/>
        <w:shd w:val="clear" w:color="auto" w:fill="auto"/>
        <w:spacing w:after="0"/>
        <w:ind w:left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                                                                                        Приказ от 05.08.2021 г. № 107</w:t>
      </w:r>
    </w:p>
    <w:p w:rsidR="00B97E16" w:rsidRDefault="00B97E16" w:rsidP="00133EE3">
      <w:pPr>
        <w:pStyle w:val="10"/>
        <w:shd w:val="clear" w:color="auto" w:fill="auto"/>
        <w:spacing w:after="0"/>
        <w:ind w:left="0"/>
        <w:jc w:val="center"/>
        <w:rPr>
          <w:color w:val="000000"/>
          <w:sz w:val="24"/>
          <w:szCs w:val="24"/>
          <w:lang w:bidi="ru-RU"/>
        </w:rPr>
      </w:pPr>
    </w:p>
    <w:p w:rsidR="00133EE3" w:rsidRDefault="00133EE3" w:rsidP="00133EE3">
      <w:pPr>
        <w:pStyle w:val="10"/>
        <w:shd w:val="clear" w:color="auto" w:fill="auto"/>
        <w:spacing w:after="0"/>
        <w:ind w:left="0"/>
        <w:jc w:val="center"/>
        <w:rPr>
          <w:color w:val="000000"/>
          <w:sz w:val="24"/>
          <w:szCs w:val="24"/>
          <w:lang w:bidi="ru-RU"/>
        </w:rPr>
      </w:pPr>
      <w:r w:rsidRPr="009C16A4">
        <w:rPr>
          <w:color w:val="000000"/>
          <w:sz w:val="24"/>
          <w:szCs w:val="24"/>
          <w:lang w:bidi="ru-RU"/>
        </w:rPr>
        <w:t>План мероприятий по созданию и функционированию Центра «Точка роста»</w:t>
      </w:r>
      <w:r>
        <w:rPr>
          <w:color w:val="000000"/>
          <w:sz w:val="24"/>
          <w:szCs w:val="24"/>
          <w:lang w:bidi="ru-RU"/>
        </w:rPr>
        <w:t xml:space="preserve"> в МОАУ СОШ№3 с</w:t>
      </w:r>
      <w:proofErr w:type="gramStart"/>
      <w:r>
        <w:rPr>
          <w:color w:val="000000"/>
          <w:sz w:val="24"/>
          <w:szCs w:val="24"/>
          <w:lang w:bidi="ru-RU"/>
        </w:rPr>
        <w:t>.Б</w:t>
      </w:r>
      <w:proofErr w:type="gramEnd"/>
      <w:r>
        <w:rPr>
          <w:color w:val="000000"/>
          <w:sz w:val="24"/>
          <w:szCs w:val="24"/>
          <w:lang w:bidi="ru-RU"/>
        </w:rPr>
        <w:t>ураево</w:t>
      </w:r>
    </w:p>
    <w:p w:rsidR="00133EE3" w:rsidRPr="009C16A4" w:rsidRDefault="00133EE3" w:rsidP="00133EE3">
      <w:pPr>
        <w:pStyle w:val="10"/>
        <w:shd w:val="clear" w:color="auto" w:fill="auto"/>
        <w:spacing w:after="0"/>
        <w:ind w:left="0"/>
        <w:jc w:val="center"/>
        <w:rPr>
          <w:b w:val="0"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в 2021 – 2022 учебном году</w:t>
      </w:r>
      <w:bookmarkEnd w:id="0"/>
      <w:bookmarkEnd w:id="1"/>
      <w:r>
        <w:rPr>
          <w:color w:val="000000"/>
          <w:sz w:val="24"/>
          <w:szCs w:val="24"/>
          <w:lang w:bidi="ru-RU"/>
        </w:rPr>
        <w:t>.</w:t>
      </w:r>
    </w:p>
    <w:tbl>
      <w:tblPr>
        <w:tblW w:w="10249" w:type="dxa"/>
        <w:tblInd w:w="-87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3547"/>
        <w:gridCol w:w="2703"/>
        <w:gridCol w:w="1690"/>
        <w:gridCol w:w="1738"/>
      </w:tblGrid>
      <w:tr w:rsidR="00133EE3" w:rsidRPr="009C16A4" w:rsidTr="00133EE3">
        <w:trPr>
          <w:trHeight w:hRule="exact" w:val="3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b/>
                <w:sz w:val="24"/>
                <w:szCs w:val="24"/>
              </w:rPr>
            </w:pPr>
            <w:r w:rsidRPr="009C16A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EE3" w:rsidRPr="009C16A4" w:rsidRDefault="00133EE3" w:rsidP="000E3B21">
            <w:pPr>
              <w:pStyle w:val="a4"/>
              <w:shd w:val="clear" w:color="auto" w:fill="auto"/>
              <w:tabs>
                <w:tab w:val="left" w:pos="144"/>
              </w:tabs>
              <w:jc w:val="center"/>
              <w:rPr>
                <w:b/>
                <w:sz w:val="24"/>
                <w:szCs w:val="24"/>
              </w:rPr>
            </w:pPr>
            <w:r w:rsidRPr="009C16A4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9C16A4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9C16A4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9C16A4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33EE3" w:rsidRPr="009C16A4" w:rsidTr="00133EE3">
        <w:trPr>
          <w:trHeight w:hRule="exact" w:val="85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EE3" w:rsidRPr="009C16A4" w:rsidRDefault="00133EE3" w:rsidP="000E3B21">
            <w:pPr>
              <w:pStyle w:val="11"/>
              <w:shd w:val="clear" w:color="auto" w:fill="auto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Разработка нормативно</w:t>
            </w:r>
            <w:r w:rsidRPr="009C16A4">
              <w:rPr>
                <w:color w:val="000000"/>
                <w:sz w:val="24"/>
                <w:szCs w:val="24"/>
                <w:lang w:bidi="ru-RU"/>
              </w:rPr>
              <w:softHyphen/>
              <w:t>-правовых документов</w:t>
            </w:r>
          </w:p>
          <w:p w:rsidR="00133EE3" w:rsidRPr="009C16A4" w:rsidRDefault="00133EE3" w:rsidP="000E3B21">
            <w:pPr>
              <w:pStyle w:val="a4"/>
              <w:shd w:val="clear" w:color="auto" w:fill="auto"/>
              <w:tabs>
                <w:tab w:val="left" w:pos="144"/>
              </w:tabs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 xml:space="preserve">Локальные акты по созданию и функционированию </w:t>
            </w:r>
            <w:r w:rsidRPr="009C16A4">
              <w:rPr>
                <w:color w:val="000000"/>
                <w:sz w:val="24"/>
                <w:szCs w:val="24"/>
                <w:u w:val="single"/>
                <w:lang w:bidi="ru-RU"/>
              </w:rPr>
              <w:t>Центра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11"/>
              <w:shd w:val="clear" w:color="auto" w:fill="auto"/>
              <w:jc w:val="center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Март-</w:t>
            </w:r>
            <w:r w:rsidRPr="009C16A4">
              <w:rPr>
                <w:color w:val="000000"/>
                <w:sz w:val="24"/>
                <w:szCs w:val="24"/>
                <w:lang w:bidi="ru-RU"/>
              </w:rPr>
              <w:br/>
              <w:t>апрель</w:t>
            </w:r>
          </w:p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</w:tr>
      <w:tr w:rsidR="00133EE3" w:rsidRPr="009C16A4" w:rsidTr="00133EE3">
        <w:trPr>
          <w:trHeight w:hRule="exact" w:val="56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EE3" w:rsidRPr="009C16A4" w:rsidRDefault="00133EE3" w:rsidP="000E3B21">
            <w:pPr>
              <w:pStyle w:val="11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 xml:space="preserve">Утверждение </w:t>
            </w:r>
            <w:proofErr w:type="spellStart"/>
            <w:r w:rsidRPr="009C16A4">
              <w:rPr>
                <w:color w:val="000000"/>
                <w:sz w:val="24"/>
                <w:szCs w:val="24"/>
                <w:lang w:bidi="ru-RU"/>
              </w:rPr>
              <w:t>медиаплана</w:t>
            </w:r>
            <w:proofErr w:type="spellEnd"/>
            <w:r w:rsidRPr="009C16A4">
              <w:rPr>
                <w:color w:val="000000"/>
                <w:sz w:val="24"/>
                <w:szCs w:val="24"/>
                <w:lang w:bidi="ru-RU"/>
              </w:rPr>
              <w:t xml:space="preserve"> информационного сопровождения создания и </w:t>
            </w:r>
            <w:r w:rsidRPr="009C16A4">
              <w:rPr>
                <w:color w:val="000000"/>
                <w:sz w:val="24"/>
                <w:szCs w:val="24"/>
                <w:u w:val="single"/>
                <w:lang w:bidi="ru-RU"/>
              </w:rPr>
              <w:t>функционирования Центра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Приказ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11"/>
              <w:shd w:val="clear" w:color="auto" w:fill="auto"/>
              <w:jc w:val="center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Март-</w:t>
            </w:r>
            <w:r w:rsidRPr="009C16A4">
              <w:rPr>
                <w:color w:val="000000"/>
                <w:sz w:val="24"/>
                <w:szCs w:val="24"/>
                <w:lang w:bidi="ru-RU"/>
              </w:rPr>
              <w:br/>
              <w:t>апрель</w:t>
            </w:r>
          </w:p>
          <w:p w:rsidR="00133EE3" w:rsidRPr="009C16A4" w:rsidRDefault="00133EE3" w:rsidP="000E3B21">
            <w:pPr>
              <w:pStyle w:val="11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</w:tr>
      <w:tr w:rsidR="00133EE3" w:rsidRPr="009C16A4" w:rsidTr="00133EE3">
        <w:trPr>
          <w:trHeight w:hRule="exact" w:val="113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EE3" w:rsidRDefault="00133EE3" w:rsidP="000E3B21">
            <w:pPr>
              <w:pStyle w:val="11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 xml:space="preserve">Согласование и утверждение </w:t>
            </w:r>
            <w:proofErr w:type="spellStart"/>
            <w:proofErr w:type="gramStart"/>
            <w:r w:rsidRPr="009C16A4">
              <w:rPr>
                <w:color w:val="000000"/>
                <w:sz w:val="24"/>
                <w:szCs w:val="24"/>
                <w:u w:val="single"/>
                <w:lang w:bidi="ru-RU"/>
              </w:rPr>
              <w:t>дизайн-проекта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u w:val="single"/>
                <w:lang w:bidi="ru-RU"/>
              </w:rPr>
              <w:t xml:space="preserve">  </w:t>
            </w:r>
            <w:r w:rsidRPr="009C16A4">
              <w:rPr>
                <w:color w:val="000000"/>
                <w:sz w:val="24"/>
                <w:szCs w:val="24"/>
                <w:u w:val="single"/>
                <w:lang w:bidi="ru-RU"/>
              </w:rPr>
              <w:t xml:space="preserve"> Центра, </w:t>
            </w:r>
            <w:r w:rsidRPr="009C16A4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33EE3" w:rsidRPr="009C16A4" w:rsidRDefault="00133EE3" w:rsidP="000E3B21">
            <w:pPr>
              <w:pStyle w:val="11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9C16A4">
              <w:rPr>
                <w:color w:val="000000"/>
                <w:sz w:val="24"/>
                <w:szCs w:val="24"/>
                <w:u w:val="single"/>
                <w:lang w:bidi="ru-RU"/>
              </w:rPr>
              <w:t>зонирования Центра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11"/>
              <w:shd w:val="clear" w:color="auto" w:fill="auto"/>
              <w:jc w:val="center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Март-</w:t>
            </w:r>
            <w:r w:rsidRPr="009C16A4">
              <w:rPr>
                <w:color w:val="000000"/>
                <w:sz w:val="24"/>
                <w:szCs w:val="24"/>
                <w:lang w:bidi="ru-RU"/>
              </w:rPr>
              <w:br/>
              <w:t>апрель</w:t>
            </w:r>
          </w:p>
          <w:p w:rsidR="00133EE3" w:rsidRPr="009C16A4" w:rsidRDefault="00133EE3" w:rsidP="000E3B21">
            <w:pPr>
              <w:pStyle w:val="11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</w:tr>
      <w:tr w:rsidR="00133EE3" w:rsidRPr="009C16A4" w:rsidTr="00133EE3">
        <w:trPr>
          <w:trHeight w:hRule="exact" w:val="141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EE3" w:rsidRPr="009C16A4" w:rsidRDefault="00133EE3" w:rsidP="000E3B21">
            <w:pPr>
              <w:pStyle w:val="11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 xml:space="preserve">Согласование перечня </w:t>
            </w:r>
            <w:r w:rsidRPr="009C16A4">
              <w:rPr>
                <w:color w:val="000000"/>
                <w:sz w:val="24"/>
                <w:szCs w:val="24"/>
                <w:u w:val="single"/>
                <w:lang w:bidi="ru-RU"/>
              </w:rPr>
              <w:t>оборудования Центра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11"/>
              <w:shd w:val="clear" w:color="auto" w:fill="auto"/>
              <w:jc w:val="center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Март-</w:t>
            </w:r>
            <w:r w:rsidRPr="009C16A4">
              <w:rPr>
                <w:color w:val="000000"/>
                <w:sz w:val="24"/>
                <w:szCs w:val="24"/>
                <w:lang w:bidi="ru-RU"/>
              </w:rPr>
              <w:br/>
              <w:t>апрель</w:t>
            </w:r>
          </w:p>
          <w:p w:rsidR="00133EE3" w:rsidRPr="009C16A4" w:rsidRDefault="00133EE3" w:rsidP="000E3B21">
            <w:pPr>
              <w:pStyle w:val="11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</w:tr>
      <w:tr w:rsidR="00133EE3" w:rsidRPr="009C16A4" w:rsidTr="00133EE3">
        <w:trPr>
          <w:trHeight w:hRule="exact" w:val="253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EE3" w:rsidRPr="009C16A4" w:rsidRDefault="00133EE3" w:rsidP="000E3B21">
            <w:pPr>
              <w:pStyle w:val="11"/>
              <w:shd w:val="clear" w:color="auto" w:fill="auto"/>
              <w:tabs>
                <w:tab w:val="left" w:leader="underscore" w:pos="3322"/>
              </w:tabs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Согласование объема финансового обеспечения (калькуляции операционных расходов) на функционирование Центра по статьям расходов</w:t>
            </w:r>
          </w:p>
          <w:p w:rsidR="00133EE3" w:rsidRPr="009C16A4" w:rsidRDefault="00133EE3" w:rsidP="000E3B21">
            <w:pPr>
              <w:pStyle w:val="11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 xml:space="preserve">Комплектование штата </w:t>
            </w:r>
            <w:r w:rsidRPr="009C16A4">
              <w:rPr>
                <w:color w:val="000000"/>
                <w:sz w:val="24"/>
                <w:szCs w:val="24"/>
                <w:u w:val="single"/>
                <w:lang w:bidi="ru-RU"/>
              </w:rPr>
              <w:t>работников Центра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приказ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11"/>
              <w:shd w:val="clear" w:color="auto" w:fill="auto"/>
              <w:jc w:val="center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Март-</w:t>
            </w:r>
            <w:r w:rsidRPr="009C16A4">
              <w:rPr>
                <w:color w:val="000000"/>
                <w:sz w:val="24"/>
                <w:szCs w:val="24"/>
                <w:lang w:bidi="ru-RU"/>
              </w:rPr>
              <w:br/>
              <w:t>апрель</w:t>
            </w:r>
          </w:p>
          <w:p w:rsidR="00133EE3" w:rsidRPr="009C16A4" w:rsidRDefault="00133EE3" w:rsidP="000E3B21">
            <w:pPr>
              <w:pStyle w:val="11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</w:tr>
      <w:tr w:rsidR="00133EE3" w:rsidRPr="009C16A4" w:rsidTr="00133EE3">
        <w:trPr>
          <w:trHeight w:hRule="exact" w:val="52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</w:p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</w:p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</w:p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</w:p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</w:p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</w:p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</w:p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</w:p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</w:p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EE3" w:rsidRPr="009C16A4" w:rsidRDefault="00133EE3" w:rsidP="000E3B21">
            <w:pPr>
              <w:pStyle w:val="11"/>
              <w:shd w:val="clear" w:color="auto" w:fill="auto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Повышение квалификации (</w:t>
            </w:r>
            <w:proofErr w:type="spellStart"/>
            <w:r w:rsidRPr="009C16A4">
              <w:rPr>
                <w:color w:val="000000"/>
                <w:sz w:val="24"/>
                <w:szCs w:val="24"/>
                <w:lang w:bidi="ru-RU"/>
              </w:rPr>
              <w:t>профмастерства</w:t>
            </w:r>
            <w:proofErr w:type="spellEnd"/>
            <w:r w:rsidRPr="009C16A4">
              <w:rPr>
                <w:color w:val="000000"/>
                <w:sz w:val="24"/>
                <w:szCs w:val="24"/>
                <w:lang w:bidi="ru-RU"/>
              </w:rPr>
              <w:t xml:space="preserve">) сотрудников и педагогов Центра, обучение новым технологиям преподавания предметной области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Химии, физики и биологии </w:t>
            </w:r>
            <w:r w:rsidRPr="009C16A4">
              <w:rPr>
                <w:color w:val="000000"/>
                <w:sz w:val="24"/>
                <w:szCs w:val="24"/>
                <w:lang w:bidi="ru-RU"/>
              </w:rPr>
              <w:t>в том числе:</w:t>
            </w:r>
          </w:p>
          <w:p w:rsidR="00133EE3" w:rsidRPr="009C16A4" w:rsidRDefault="00133EE3" w:rsidP="000E3B21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анализ и подбор кадрового состава Центра;</w:t>
            </w:r>
          </w:p>
          <w:p w:rsidR="00133EE3" w:rsidRPr="009C16A4" w:rsidRDefault="00133EE3" w:rsidP="000E3B21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 xml:space="preserve">обеспечение участия педагогов и сотрудников в повышении квалификации на </w:t>
            </w:r>
            <w:proofErr w:type="spellStart"/>
            <w:r w:rsidRPr="009C16A4">
              <w:rPr>
                <w:color w:val="000000"/>
                <w:sz w:val="24"/>
                <w:szCs w:val="24"/>
                <w:lang w:bidi="ru-RU"/>
              </w:rPr>
              <w:t>он-лайн</w:t>
            </w:r>
            <w:proofErr w:type="spellEnd"/>
            <w:r w:rsidRPr="009C16A4">
              <w:rPr>
                <w:color w:val="000000"/>
                <w:sz w:val="24"/>
                <w:szCs w:val="24"/>
                <w:lang w:bidi="ru-RU"/>
              </w:rPr>
              <w:t xml:space="preserve"> платформе (в дистанционной форме), проводимым ведомственным проектным офисом национального проекта «Образование»</w:t>
            </w:r>
          </w:p>
          <w:p w:rsidR="00133EE3" w:rsidRPr="009C16A4" w:rsidRDefault="00133EE3" w:rsidP="000E3B21">
            <w:pPr>
              <w:pStyle w:val="11"/>
              <w:shd w:val="clear" w:color="auto" w:fill="auto"/>
              <w:tabs>
                <w:tab w:val="left" w:leader="underscore" w:pos="3322"/>
              </w:tabs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11"/>
              <w:shd w:val="clear" w:color="auto" w:fill="auto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 xml:space="preserve">Мониторинг: формирование </w:t>
            </w:r>
            <w:proofErr w:type="gramStart"/>
            <w:r w:rsidRPr="009C16A4">
              <w:rPr>
                <w:color w:val="000000"/>
                <w:sz w:val="24"/>
                <w:szCs w:val="24"/>
                <w:lang w:bidi="ru-RU"/>
              </w:rPr>
              <w:t>штатного</w:t>
            </w:r>
            <w:proofErr w:type="gramEnd"/>
          </w:p>
          <w:p w:rsidR="00133EE3" w:rsidRPr="009C16A4" w:rsidRDefault="00133EE3" w:rsidP="000E3B21">
            <w:pPr>
              <w:pStyle w:val="11"/>
              <w:shd w:val="clear" w:color="auto" w:fill="auto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расписания;</w:t>
            </w:r>
          </w:p>
          <w:p w:rsidR="00133EE3" w:rsidRPr="009C16A4" w:rsidRDefault="00133EE3" w:rsidP="000E3B21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получение свидетельств о повышении квалификации;</w:t>
            </w:r>
          </w:p>
          <w:p w:rsidR="00133EE3" w:rsidRPr="009C16A4" w:rsidRDefault="00133EE3" w:rsidP="000E3B21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отчет по программам переподготовки кадров свидетельств о повышении квалификации;</w:t>
            </w:r>
          </w:p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11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Март-июнь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Зам. директора по УВР</w:t>
            </w:r>
          </w:p>
        </w:tc>
      </w:tr>
      <w:tr w:rsidR="00133EE3" w:rsidRPr="009C16A4" w:rsidTr="00133EE3">
        <w:trPr>
          <w:trHeight w:hRule="exact" w:val="411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Закупка, доставка и наладка оборудования:</w:t>
            </w:r>
          </w:p>
          <w:p w:rsidR="00133EE3" w:rsidRPr="009C16A4" w:rsidRDefault="00133EE3" w:rsidP="000E3B21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149"/>
              </w:tabs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подготовку технического задания согласно перечню оборудования;</w:t>
            </w:r>
          </w:p>
          <w:p w:rsidR="00133EE3" w:rsidRPr="009C16A4" w:rsidRDefault="00133EE3" w:rsidP="000E3B21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149"/>
              </w:tabs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объявление конкурсных закупочных процедур;</w:t>
            </w:r>
          </w:p>
          <w:p w:rsidR="00133EE3" w:rsidRPr="009C16A4" w:rsidRDefault="00133EE3" w:rsidP="000E3B21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144"/>
              </w:tabs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проведение «косметического» ремонта,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Муниципальные контракты (договоры) на поставку оборудования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Май- август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</w:tr>
      <w:tr w:rsidR="00133EE3" w:rsidRPr="009C16A4" w:rsidTr="00133EE3">
        <w:trPr>
          <w:trHeight w:hRule="exact" w:val="156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EE3" w:rsidRPr="009C16A4" w:rsidRDefault="00133EE3" w:rsidP="000E3B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6A4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133EE3" w:rsidRPr="009C16A4" w:rsidRDefault="00133EE3" w:rsidP="000E3B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6A4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133EE3" w:rsidRPr="009C16A4" w:rsidRDefault="00133EE3" w:rsidP="000E3B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6A4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программ по предметным областям</w:t>
            </w:r>
          </w:p>
          <w:p w:rsidR="00133EE3" w:rsidRDefault="00133EE3" w:rsidP="000E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химия, физика,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3EE3" w:rsidRDefault="00133EE3" w:rsidP="000E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EE3" w:rsidRDefault="00133EE3" w:rsidP="000E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EE3" w:rsidRPr="009C16A4" w:rsidRDefault="00133EE3" w:rsidP="000E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EE3" w:rsidRPr="009C16A4" w:rsidRDefault="00133EE3" w:rsidP="000E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A4"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9C16A4">
              <w:rPr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Новое содержание программ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Август-сентябрь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C16A4">
              <w:rPr>
                <w:sz w:val="24"/>
                <w:szCs w:val="24"/>
              </w:rPr>
              <w:t>Учителя-предметники</w:t>
            </w:r>
          </w:p>
        </w:tc>
      </w:tr>
      <w:tr w:rsidR="00133EE3" w:rsidRPr="009C16A4" w:rsidTr="00133EE3">
        <w:trPr>
          <w:trHeight w:hRule="exact" w:val="9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Организация набора детей, обучающихся по программам Центра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Руководитель центра</w:t>
            </w:r>
          </w:p>
        </w:tc>
      </w:tr>
      <w:tr w:rsidR="00133EE3" w:rsidRPr="009C16A4" w:rsidTr="00133EE3">
        <w:trPr>
          <w:trHeight w:hRule="exact" w:val="7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Открытие Центра в единый день открытий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Информационное освещение в СМИ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1 сентября 202</w:t>
            </w: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Руководитель центра</w:t>
            </w:r>
          </w:p>
        </w:tc>
      </w:tr>
      <w:tr w:rsidR="00133EE3" w:rsidRPr="009C16A4" w:rsidTr="00133EE3">
        <w:trPr>
          <w:trHeight w:hRule="exact" w:val="83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Предоставление отчетности по созданию и функционированию Центра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По отдельному плану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По запросу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EE3" w:rsidRPr="009C16A4" w:rsidRDefault="00133EE3" w:rsidP="000E3B21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 w:rsidRPr="009C16A4">
              <w:rPr>
                <w:color w:val="000000"/>
                <w:sz w:val="24"/>
                <w:szCs w:val="24"/>
                <w:lang w:bidi="ru-RU"/>
              </w:rPr>
              <w:t>Руководитель центра</w:t>
            </w:r>
          </w:p>
        </w:tc>
      </w:tr>
    </w:tbl>
    <w:p w:rsidR="007C6CEC" w:rsidRDefault="007C6CEC"/>
    <w:sectPr w:rsidR="007C6CEC" w:rsidSect="002D0EE7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E3008"/>
    <w:multiLevelType w:val="multilevel"/>
    <w:tmpl w:val="9B3E32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416A9E"/>
    <w:multiLevelType w:val="multilevel"/>
    <w:tmpl w:val="F482D3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A84DA9"/>
    <w:multiLevelType w:val="multilevel"/>
    <w:tmpl w:val="48C41E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3EE3"/>
    <w:rsid w:val="00133EE3"/>
    <w:rsid w:val="002D0EE7"/>
    <w:rsid w:val="007C6CEC"/>
    <w:rsid w:val="00B97E16"/>
    <w:rsid w:val="00EB1712"/>
    <w:rsid w:val="00FE1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133E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Другое"/>
    <w:basedOn w:val="a"/>
    <w:link w:val="a3"/>
    <w:rsid w:val="00133EE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133EE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133EE3"/>
    <w:pPr>
      <w:widowControl w:val="0"/>
      <w:shd w:val="clear" w:color="auto" w:fill="FFFFFF"/>
      <w:spacing w:after="180" w:line="240" w:lineRule="auto"/>
      <w:ind w:left="700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5">
    <w:name w:val="Основной текст_"/>
    <w:basedOn w:val="a0"/>
    <w:link w:val="11"/>
    <w:rsid w:val="00133E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5"/>
    <w:rsid w:val="00133EE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2021-08-31T08:11:00Z</cp:lastPrinted>
  <dcterms:created xsi:type="dcterms:W3CDTF">2021-08-10T10:08:00Z</dcterms:created>
  <dcterms:modified xsi:type="dcterms:W3CDTF">2021-10-14T08:51:00Z</dcterms:modified>
</cp:coreProperties>
</file>